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7E4C" w:rsidRDefault="004E1F1E">
      <w:pPr>
        <w:tabs>
          <w:tab w:val="left" w:pos="6521"/>
        </w:tabs>
        <w:suppressAutoHyphens/>
        <w:spacing w:after="0" w:line="240" w:lineRule="auto"/>
        <w:ind w:right="41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0"/>
          <w:lang w:val="uk-UA" w:eastAsia="zh-CN"/>
        </w:rPr>
      </w:pPr>
      <w:r>
        <w:rPr>
          <w:noProof/>
          <w:lang w:eastAsia="ru-RU"/>
        </w:rPr>
        <w:drawing>
          <wp:inline distT="0" distB="0" distL="0" distR="0">
            <wp:extent cx="504825" cy="6762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-505" t="-374" r="-505" b="-3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76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B7E4C" w:rsidRDefault="004E1F1E">
      <w:pPr>
        <w:suppressAutoHyphens/>
        <w:spacing w:after="0" w:line="240" w:lineRule="auto"/>
        <w:jc w:val="center"/>
        <w:textAlignment w:val="baseline"/>
        <w:rPr>
          <w:rFonts w:ascii="Uk_Bodoni" w:eastAsia="Times New Roman" w:hAnsi="Uk_Bodoni" w:cs="Uk_Bodoni"/>
          <w:sz w:val="28"/>
          <w:szCs w:val="20"/>
          <w:lang w:eastAsia="zh-CN"/>
        </w:rPr>
      </w:pPr>
      <w:r>
        <w:rPr>
          <w:rFonts w:ascii="Times New Roman" w:eastAsia="Times New Roman" w:hAnsi="Times New Roman" w:cs="Times New Roman"/>
          <w:b/>
          <w:sz w:val="28"/>
          <w:szCs w:val="20"/>
          <w:lang w:val="uk-UA" w:eastAsia="zh-CN"/>
        </w:rPr>
        <w:t>РЕШЕТИЛІВСЬКА МІСЬКА РАДА</w:t>
      </w:r>
    </w:p>
    <w:p w:rsidR="002B7E4C" w:rsidRDefault="004E1F1E">
      <w:pPr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0"/>
          <w:lang w:val="uk-UA" w:eastAsia="zh-CN"/>
        </w:rPr>
      </w:pPr>
      <w:r>
        <w:rPr>
          <w:rFonts w:ascii="Times New Roman" w:eastAsia="Times New Roman" w:hAnsi="Times New Roman" w:cs="Times New Roman"/>
          <w:b/>
          <w:sz w:val="28"/>
          <w:szCs w:val="20"/>
          <w:lang w:val="uk-UA" w:eastAsia="zh-CN"/>
        </w:rPr>
        <w:t>ПОЛТАВСЬКОЇ ОБЛАСТІ</w:t>
      </w:r>
    </w:p>
    <w:p w:rsidR="002B7E4C" w:rsidRDefault="004E1F1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ВИКОНАВЧИЙ КОМІТЕТ</w:t>
      </w:r>
    </w:p>
    <w:p w:rsidR="002B7E4C" w:rsidRDefault="002B7E4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B7E4C" w:rsidRDefault="004E1F1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РІШЕННЯ</w:t>
      </w:r>
    </w:p>
    <w:p w:rsidR="002B7E4C" w:rsidRDefault="002B7E4C">
      <w:pPr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B7E4C" w:rsidRDefault="00F445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08</w:t>
      </w:r>
      <w:r w:rsidR="00234E69" w:rsidRPr="00234E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липня</w:t>
      </w:r>
      <w:r w:rsidR="00234E69" w:rsidRPr="00234E69"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234E69" w:rsidRPr="00234E69">
        <w:rPr>
          <w:rFonts w:ascii="Times New Roman" w:hAnsi="Times New Roman" w:cs="Times New Roman"/>
          <w:sz w:val="28"/>
          <w:szCs w:val="28"/>
          <w:lang w:val="uk-UA"/>
        </w:rPr>
        <w:t xml:space="preserve"> року             м. Решетилівка                                             №</w:t>
      </w:r>
      <w:r w:rsidR="00FB26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234E69" w:rsidRDefault="00234E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B7E4C" w:rsidRDefault="00543A4D" w:rsidP="00543A4D">
      <w:pPr>
        <w:tabs>
          <w:tab w:val="left" w:pos="5387"/>
        </w:tabs>
        <w:spacing w:after="0" w:line="240" w:lineRule="auto"/>
        <w:ind w:right="4960"/>
        <w:rPr>
          <w:rFonts w:ascii="Times New Roman" w:hAnsi="Times New Roman" w:cs="Times New Roman"/>
          <w:sz w:val="28"/>
          <w:szCs w:val="28"/>
          <w:lang w:val="uk-UA"/>
        </w:rPr>
      </w:pPr>
      <w:r w:rsidRPr="00543A4D">
        <w:rPr>
          <w:rFonts w:ascii="Times New Roman" w:hAnsi="Times New Roman" w:cs="Times New Roman"/>
          <w:sz w:val="28"/>
          <w:szCs w:val="28"/>
          <w:lang w:val="uk-UA"/>
        </w:rPr>
        <w:t>Про влаштування малолітн</w:t>
      </w:r>
      <w:r w:rsidR="00F4456A">
        <w:rPr>
          <w:rFonts w:ascii="Times New Roman" w:hAnsi="Times New Roman" w:cs="Times New Roman"/>
          <w:sz w:val="28"/>
          <w:szCs w:val="28"/>
          <w:lang w:val="uk-UA"/>
        </w:rPr>
        <w:t>іх</w:t>
      </w:r>
      <w:r w:rsidRPr="00543A4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4456A">
        <w:rPr>
          <w:rFonts w:ascii="Times New Roman" w:hAnsi="Times New Roman" w:cs="Times New Roman"/>
          <w:sz w:val="28"/>
          <w:szCs w:val="28"/>
          <w:lang w:val="uk-UA"/>
        </w:rPr>
        <w:t>Г</w:t>
      </w:r>
      <w:r w:rsidR="00C64BF6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F4456A">
        <w:rPr>
          <w:rFonts w:ascii="Times New Roman" w:hAnsi="Times New Roman" w:cs="Times New Roman"/>
          <w:sz w:val="28"/>
          <w:szCs w:val="28"/>
          <w:lang w:val="uk-UA"/>
        </w:rPr>
        <w:t>, Г</w:t>
      </w:r>
      <w:r w:rsidRPr="00543A4D">
        <w:rPr>
          <w:rFonts w:ascii="Times New Roman" w:hAnsi="Times New Roman" w:cs="Times New Roman"/>
          <w:sz w:val="28"/>
          <w:szCs w:val="28"/>
          <w:lang w:val="uk-UA"/>
        </w:rPr>
        <w:t xml:space="preserve"> до сім’ї патронатного вихователя </w:t>
      </w:r>
      <w:r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C64BF6">
        <w:rPr>
          <w:rFonts w:ascii="Times New Roman" w:hAnsi="Times New Roman" w:cs="Times New Roman"/>
          <w:sz w:val="28"/>
          <w:szCs w:val="28"/>
          <w:lang w:val="uk-UA"/>
        </w:rPr>
        <w:t>*</w:t>
      </w:r>
      <w:bookmarkStart w:id="0" w:name="_GoBack"/>
      <w:bookmarkEnd w:id="0"/>
    </w:p>
    <w:p w:rsidR="002B7E4C" w:rsidRDefault="002B7E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E093F" w:rsidRDefault="00EE093F" w:rsidP="00EE09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E093F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статті 34 </w:t>
      </w:r>
      <w:r w:rsidR="00880217">
        <w:rPr>
          <w:rFonts w:ascii="Times New Roman" w:hAnsi="Times New Roman" w:cs="Times New Roman"/>
          <w:sz w:val="28"/>
          <w:szCs w:val="28"/>
          <w:lang w:val="uk-UA"/>
        </w:rPr>
        <w:t>Закону України „</w:t>
      </w:r>
      <w:r w:rsidRPr="00EE093F">
        <w:rPr>
          <w:rFonts w:ascii="Times New Roman" w:hAnsi="Times New Roman" w:cs="Times New Roman"/>
          <w:sz w:val="28"/>
          <w:szCs w:val="28"/>
          <w:lang w:val="uk-UA"/>
        </w:rPr>
        <w:t>Про м</w:t>
      </w:r>
      <w:r w:rsidR="00880217">
        <w:rPr>
          <w:rFonts w:ascii="Times New Roman" w:hAnsi="Times New Roman" w:cs="Times New Roman"/>
          <w:sz w:val="28"/>
          <w:szCs w:val="28"/>
          <w:lang w:val="uk-UA"/>
        </w:rPr>
        <w:t>ісцеве самоврядування в Україні”, Закону України „Про охорону дитинства”, Закону України „</w:t>
      </w:r>
      <w:r w:rsidRPr="00EE093F">
        <w:rPr>
          <w:rFonts w:ascii="Times New Roman" w:hAnsi="Times New Roman" w:cs="Times New Roman"/>
          <w:sz w:val="28"/>
          <w:szCs w:val="28"/>
          <w:lang w:val="uk-UA"/>
        </w:rPr>
        <w:t>Про забезпечення організаційно-правових умов соціального захисту дітей-сиріт та дітей, позба</w:t>
      </w:r>
      <w:r w:rsidR="00880217">
        <w:rPr>
          <w:rFonts w:ascii="Times New Roman" w:hAnsi="Times New Roman" w:cs="Times New Roman"/>
          <w:sz w:val="28"/>
          <w:szCs w:val="28"/>
          <w:lang w:val="uk-UA"/>
        </w:rPr>
        <w:t>влених батьківського піклування”</w:t>
      </w:r>
      <w:r w:rsidRPr="00EE093F">
        <w:rPr>
          <w:rFonts w:ascii="Times New Roman" w:hAnsi="Times New Roman" w:cs="Times New Roman"/>
          <w:sz w:val="28"/>
          <w:szCs w:val="28"/>
          <w:lang w:val="uk-UA"/>
        </w:rPr>
        <w:t>, Порядку провадження органами опіки та піклування діяльності, пов’язаної із захистом прав дитини, затвердженого постановою Кабінету Міністрі</w:t>
      </w:r>
      <w:r w:rsidR="00880217">
        <w:rPr>
          <w:rFonts w:ascii="Times New Roman" w:hAnsi="Times New Roman" w:cs="Times New Roman"/>
          <w:sz w:val="28"/>
          <w:szCs w:val="28"/>
          <w:lang w:val="uk-UA"/>
        </w:rPr>
        <w:t>в України від 24 вересня 2008 року</w:t>
      </w:r>
      <w:r w:rsidRPr="00EE093F">
        <w:rPr>
          <w:rFonts w:ascii="Times New Roman" w:hAnsi="Times New Roman" w:cs="Times New Roman"/>
          <w:sz w:val="28"/>
          <w:szCs w:val="28"/>
          <w:lang w:val="uk-UA"/>
        </w:rPr>
        <w:t xml:space="preserve"> № 866, Порядку створення та діяльності сім’ї патронатного вихователя, влаштування, перебування дитини в сім’ї патронатного вихователя, затвердженого постановою Кабінету Міністрів </w:t>
      </w:r>
      <w:r w:rsidR="00543A4D">
        <w:rPr>
          <w:rFonts w:ascii="Times New Roman" w:hAnsi="Times New Roman" w:cs="Times New Roman"/>
          <w:sz w:val="28"/>
          <w:szCs w:val="28"/>
          <w:lang w:val="uk-UA"/>
        </w:rPr>
        <w:t>України ві</w:t>
      </w:r>
      <w:r w:rsidR="00880217">
        <w:rPr>
          <w:rFonts w:ascii="Times New Roman" w:hAnsi="Times New Roman" w:cs="Times New Roman"/>
          <w:sz w:val="28"/>
          <w:szCs w:val="28"/>
          <w:lang w:val="uk-UA"/>
        </w:rPr>
        <w:t>д 20 серпня 2021 року</w:t>
      </w:r>
      <w:r w:rsidR="00543A4D">
        <w:rPr>
          <w:rFonts w:ascii="Times New Roman" w:hAnsi="Times New Roman" w:cs="Times New Roman"/>
          <w:sz w:val="28"/>
          <w:szCs w:val="28"/>
          <w:lang w:val="uk-UA"/>
        </w:rPr>
        <w:t xml:space="preserve"> №</w:t>
      </w:r>
      <w:r w:rsidRPr="00EE093F">
        <w:rPr>
          <w:rFonts w:ascii="Times New Roman" w:hAnsi="Times New Roman" w:cs="Times New Roman"/>
          <w:sz w:val="28"/>
          <w:szCs w:val="28"/>
          <w:lang w:val="uk-UA"/>
        </w:rPr>
        <w:t xml:space="preserve">893, </w:t>
      </w:r>
      <w:r w:rsidR="00543A4D" w:rsidRPr="00543A4D">
        <w:rPr>
          <w:rFonts w:ascii="Times New Roman" w:hAnsi="Times New Roman" w:cs="Times New Roman"/>
          <w:sz w:val="28"/>
          <w:szCs w:val="28"/>
          <w:lang w:val="uk-UA"/>
        </w:rPr>
        <w:t xml:space="preserve">рішення виконавчого комітету </w:t>
      </w:r>
      <w:r w:rsidR="00543A4D">
        <w:rPr>
          <w:rFonts w:ascii="Times New Roman" w:hAnsi="Times New Roman" w:cs="Times New Roman"/>
          <w:sz w:val="28"/>
          <w:szCs w:val="28"/>
          <w:lang w:val="uk-UA"/>
        </w:rPr>
        <w:t>Решетилівської міської</w:t>
      </w:r>
      <w:r w:rsidR="00543A4D" w:rsidRPr="00543A4D">
        <w:rPr>
          <w:rFonts w:ascii="Times New Roman" w:hAnsi="Times New Roman" w:cs="Times New Roman"/>
          <w:sz w:val="28"/>
          <w:szCs w:val="28"/>
          <w:lang w:val="uk-UA"/>
        </w:rPr>
        <w:t xml:space="preserve"> ради </w:t>
      </w:r>
      <w:r w:rsidR="002E38E9">
        <w:rPr>
          <w:rFonts w:ascii="Times New Roman" w:hAnsi="Times New Roman" w:cs="Times New Roman"/>
          <w:sz w:val="28"/>
          <w:szCs w:val="28"/>
          <w:lang w:val="uk-UA"/>
        </w:rPr>
        <w:t>Полтавського</w:t>
      </w:r>
      <w:r w:rsidR="00543A4D" w:rsidRPr="00543A4D">
        <w:rPr>
          <w:rFonts w:ascii="Times New Roman" w:hAnsi="Times New Roman" w:cs="Times New Roman"/>
          <w:sz w:val="28"/>
          <w:szCs w:val="28"/>
          <w:lang w:val="uk-UA"/>
        </w:rPr>
        <w:t xml:space="preserve"> району від </w:t>
      </w:r>
      <w:r w:rsidR="00543A4D">
        <w:rPr>
          <w:rFonts w:ascii="Times New Roman" w:hAnsi="Times New Roman" w:cs="Times New Roman"/>
          <w:sz w:val="28"/>
          <w:szCs w:val="28"/>
          <w:lang w:val="uk-UA"/>
        </w:rPr>
        <w:t>30</w:t>
      </w:r>
      <w:r w:rsidR="00543A4D" w:rsidRPr="00543A4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43A4D">
        <w:rPr>
          <w:rFonts w:ascii="Times New Roman" w:hAnsi="Times New Roman" w:cs="Times New Roman"/>
          <w:sz w:val="28"/>
          <w:szCs w:val="28"/>
          <w:lang w:val="uk-UA"/>
        </w:rPr>
        <w:t>жовтня</w:t>
      </w:r>
      <w:r w:rsidR="00880217">
        <w:rPr>
          <w:rFonts w:ascii="Times New Roman" w:hAnsi="Times New Roman" w:cs="Times New Roman"/>
          <w:sz w:val="28"/>
          <w:szCs w:val="28"/>
          <w:lang w:val="uk-UA"/>
        </w:rPr>
        <w:t xml:space="preserve"> 2024 року</w:t>
      </w:r>
      <w:r w:rsidR="00543A4D" w:rsidRPr="00543A4D">
        <w:rPr>
          <w:rFonts w:ascii="Times New Roman" w:hAnsi="Times New Roman" w:cs="Times New Roman"/>
          <w:sz w:val="28"/>
          <w:szCs w:val="28"/>
          <w:lang w:val="uk-UA"/>
        </w:rPr>
        <w:t xml:space="preserve"> №</w:t>
      </w:r>
      <w:r w:rsidR="00543A4D">
        <w:rPr>
          <w:rFonts w:ascii="Times New Roman" w:hAnsi="Times New Roman" w:cs="Times New Roman"/>
          <w:sz w:val="28"/>
          <w:szCs w:val="28"/>
          <w:lang w:val="uk-UA"/>
        </w:rPr>
        <w:t xml:space="preserve"> 198</w:t>
      </w:r>
      <w:r w:rsidR="00543A4D" w:rsidRPr="00543A4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80217">
        <w:rPr>
          <w:rFonts w:ascii="Times New Roman" w:hAnsi="Times New Roman" w:cs="Times New Roman"/>
          <w:sz w:val="28"/>
          <w:szCs w:val="28"/>
          <w:lang w:val="uk-UA"/>
        </w:rPr>
        <w:t>„</w:t>
      </w:r>
      <w:r w:rsidR="00543A4D" w:rsidRPr="00543A4D">
        <w:rPr>
          <w:rFonts w:ascii="Times New Roman" w:hAnsi="Times New Roman" w:cs="Times New Roman"/>
          <w:sz w:val="28"/>
          <w:szCs w:val="28"/>
          <w:lang w:val="uk-UA"/>
        </w:rPr>
        <w:t>Про запровадження послуги патронату над дитиною та створення сім’ї патронатного вихователя Касян  Олени Володимирівни</w:t>
      </w:r>
      <w:r w:rsidR="00880217">
        <w:rPr>
          <w:rFonts w:ascii="Times New Roman" w:hAnsi="Times New Roman" w:cs="Times New Roman"/>
          <w:sz w:val="28"/>
          <w:szCs w:val="28"/>
          <w:lang w:val="uk-UA"/>
        </w:rPr>
        <w:t>”</w:t>
      </w:r>
      <w:r w:rsidR="00543A4D" w:rsidRPr="00543A4D">
        <w:rPr>
          <w:rFonts w:ascii="Times New Roman" w:hAnsi="Times New Roman" w:cs="Times New Roman"/>
          <w:sz w:val="28"/>
          <w:szCs w:val="28"/>
          <w:lang w:val="uk-UA"/>
        </w:rPr>
        <w:t xml:space="preserve">, наказу начальника служби у справах дітей виконавчого комітету </w:t>
      </w:r>
      <w:r w:rsidR="00543A4D">
        <w:rPr>
          <w:rFonts w:ascii="Times New Roman" w:hAnsi="Times New Roman" w:cs="Times New Roman"/>
          <w:sz w:val="28"/>
          <w:szCs w:val="28"/>
          <w:lang w:val="uk-UA"/>
        </w:rPr>
        <w:t xml:space="preserve">Решетилівської міської </w:t>
      </w:r>
      <w:r w:rsidR="00543A4D" w:rsidRPr="00543A4D">
        <w:rPr>
          <w:rFonts w:ascii="Times New Roman" w:hAnsi="Times New Roman" w:cs="Times New Roman"/>
          <w:sz w:val="28"/>
          <w:szCs w:val="28"/>
          <w:lang w:val="uk-UA"/>
        </w:rPr>
        <w:t xml:space="preserve">ради від </w:t>
      </w:r>
      <w:r w:rsidR="00F4456A">
        <w:rPr>
          <w:rFonts w:ascii="Times New Roman" w:hAnsi="Times New Roman" w:cs="Times New Roman"/>
          <w:sz w:val="28"/>
          <w:szCs w:val="28"/>
          <w:lang w:val="uk-UA"/>
        </w:rPr>
        <w:t>08</w:t>
      </w:r>
      <w:r w:rsidR="00543A4D" w:rsidRPr="00543A4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4456A">
        <w:rPr>
          <w:rFonts w:ascii="Times New Roman" w:hAnsi="Times New Roman" w:cs="Times New Roman"/>
          <w:sz w:val="28"/>
          <w:szCs w:val="28"/>
          <w:lang w:val="uk-UA"/>
        </w:rPr>
        <w:t>липня</w:t>
      </w:r>
      <w:r w:rsidR="00543A4D"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 w:rsidR="00F4456A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880217"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  <w:r w:rsidR="00543A4D">
        <w:rPr>
          <w:rFonts w:ascii="Times New Roman" w:hAnsi="Times New Roman" w:cs="Times New Roman"/>
          <w:sz w:val="28"/>
          <w:szCs w:val="28"/>
          <w:lang w:val="uk-UA"/>
        </w:rPr>
        <w:t xml:space="preserve"> №</w:t>
      </w:r>
      <w:r w:rsidR="00F4456A">
        <w:rPr>
          <w:rFonts w:ascii="Times New Roman" w:hAnsi="Times New Roman" w:cs="Times New Roman"/>
          <w:sz w:val="28"/>
          <w:szCs w:val="28"/>
          <w:lang w:val="uk-UA"/>
        </w:rPr>
        <w:t xml:space="preserve"> 64</w:t>
      </w:r>
      <w:r w:rsidR="00880217">
        <w:rPr>
          <w:rFonts w:ascii="Times New Roman" w:hAnsi="Times New Roman" w:cs="Times New Roman"/>
          <w:sz w:val="28"/>
          <w:szCs w:val="28"/>
          <w:lang w:val="uk-UA"/>
        </w:rPr>
        <w:t xml:space="preserve"> „</w:t>
      </w:r>
      <w:r w:rsidR="00543A4D" w:rsidRPr="00543A4D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r w:rsidR="00543A4D">
        <w:rPr>
          <w:rFonts w:ascii="Times New Roman" w:hAnsi="Times New Roman" w:cs="Times New Roman"/>
          <w:sz w:val="28"/>
          <w:szCs w:val="28"/>
          <w:lang w:val="uk-UA"/>
        </w:rPr>
        <w:t xml:space="preserve">тимчасове </w:t>
      </w:r>
      <w:r w:rsidR="00543A4D" w:rsidRPr="00543A4D">
        <w:rPr>
          <w:rFonts w:ascii="Times New Roman" w:hAnsi="Times New Roman" w:cs="Times New Roman"/>
          <w:sz w:val="28"/>
          <w:szCs w:val="28"/>
          <w:lang w:val="uk-UA"/>
        </w:rPr>
        <w:t>влаштування малолітн</w:t>
      </w:r>
      <w:r w:rsidR="00F4456A">
        <w:rPr>
          <w:rFonts w:ascii="Times New Roman" w:hAnsi="Times New Roman" w:cs="Times New Roman"/>
          <w:sz w:val="28"/>
          <w:szCs w:val="28"/>
          <w:lang w:val="uk-UA"/>
        </w:rPr>
        <w:t>іх</w:t>
      </w:r>
      <w:r w:rsidR="00543A4D" w:rsidRPr="00543A4D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F4456A">
        <w:rPr>
          <w:rFonts w:ascii="Times New Roman" w:hAnsi="Times New Roman" w:cs="Times New Roman"/>
          <w:sz w:val="28"/>
          <w:szCs w:val="28"/>
          <w:lang w:val="uk-UA"/>
        </w:rPr>
        <w:t>ітей</w:t>
      </w:r>
      <w:r w:rsidR="00543A4D" w:rsidRPr="00543A4D">
        <w:rPr>
          <w:rFonts w:ascii="Times New Roman" w:hAnsi="Times New Roman" w:cs="Times New Roman"/>
          <w:sz w:val="28"/>
          <w:szCs w:val="28"/>
          <w:lang w:val="uk-UA"/>
        </w:rPr>
        <w:t xml:space="preserve"> до  сім’ї </w:t>
      </w:r>
      <w:r w:rsidR="00543A4D">
        <w:rPr>
          <w:rFonts w:ascii="Times New Roman" w:hAnsi="Times New Roman" w:cs="Times New Roman"/>
          <w:sz w:val="28"/>
          <w:szCs w:val="28"/>
          <w:lang w:val="uk-UA"/>
        </w:rPr>
        <w:t xml:space="preserve">патронатного </w:t>
      </w:r>
      <w:r w:rsidR="00880217">
        <w:rPr>
          <w:rFonts w:ascii="Times New Roman" w:hAnsi="Times New Roman" w:cs="Times New Roman"/>
          <w:sz w:val="28"/>
          <w:szCs w:val="28"/>
          <w:lang w:val="uk-UA"/>
        </w:rPr>
        <w:t>вихователя”</w:t>
      </w:r>
      <w:r w:rsidR="00543A4D" w:rsidRPr="00543A4D">
        <w:rPr>
          <w:rFonts w:ascii="Times New Roman" w:hAnsi="Times New Roman" w:cs="Times New Roman"/>
          <w:sz w:val="28"/>
          <w:szCs w:val="28"/>
          <w:lang w:val="uk-UA"/>
        </w:rPr>
        <w:t xml:space="preserve">, актів про факт передачі дітей від </w:t>
      </w:r>
      <w:r w:rsidR="00F4456A">
        <w:rPr>
          <w:rFonts w:ascii="Times New Roman" w:hAnsi="Times New Roman" w:cs="Times New Roman"/>
          <w:sz w:val="28"/>
          <w:szCs w:val="28"/>
          <w:lang w:val="uk-UA"/>
        </w:rPr>
        <w:t>08</w:t>
      </w:r>
      <w:r w:rsidR="00543A4D" w:rsidRPr="00543A4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4456A">
        <w:rPr>
          <w:rFonts w:ascii="Times New Roman" w:hAnsi="Times New Roman" w:cs="Times New Roman"/>
          <w:sz w:val="28"/>
          <w:szCs w:val="28"/>
          <w:lang w:val="uk-UA"/>
        </w:rPr>
        <w:t>липня</w:t>
      </w:r>
      <w:r w:rsidR="00543A4D" w:rsidRPr="00543A4D"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 w:rsidR="00F4456A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880217"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  <w:r w:rsidR="00543A4D" w:rsidRPr="00543A4D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F4456A" w:rsidRPr="00F4456A">
        <w:rPr>
          <w:rFonts w:ascii="Times New Roman" w:hAnsi="Times New Roman" w:cs="Times New Roman"/>
          <w:sz w:val="28"/>
          <w:szCs w:val="28"/>
          <w:lang w:val="uk-UA"/>
        </w:rPr>
        <w:t xml:space="preserve">листа виконавчого комітету </w:t>
      </w:r>
      <w:r w:rsidR="00F4456A">
        <w:rPr>
          <w:rFonts w:ascii="Times New Roman" w:hAnsi="Times New Roman" w:cs="Times New Roman"/>
          <w:sz w:val="28"/>
          <w:szCs w:val="28"/>
          <w:lang w:val="uk-UA"/>
        </w:rPr>
        <w:t>Шевченківської</w:t>
      </w:r>
      <w:r w:rsidR="00F4456A" w:rsidRPr="00F4456A">
        <w:rPr>
          <w:rFonts w:ascii="Times New Roman" w:hAnsi="Times New Roman" w:cs="Times New Roman"/>
          <w:sz w:val="28"/>
          <w:szCs w:val="28"/>
          <w:lang w:val="uk-UA"/>
        </w:rPr>
        <w:t xml:space="preserve"> районної у м. Полтава ради від </w:t>
      </w:r>
      <w:r w:rsidR="00F4456A">
        <w:rPr>
          <w:rFonts w:ascii="Times New Roman" w:hAnsi="Times New Roman" w:cs="Times New Roman"/>
          <w:sz w:val="28"/>
          <w:szCs w:val="28"/>
          <w:lang w:val="uk-UA"/>
        </w:rPr>
        <w:t>04</w:t>
      </w:r>
      <w:r w:rsidR="00F4456A" w:rsidRPr="00F4456A">
        <w:rPr>
          <w:rFonts w:ascii="Times New Roman" w:hAnsi="Times New Roman" w:cs="Times New Roman"/>
          <w:sz w:val="28"/>
          <w:szCs w:val="28"/>
          <w:lang w:val="uk-UA"/>
        </w:rPr>
        <w:t xml:space="preserve"> л</w:t>
      </w:r>
      <w:r w:rsidR="00F4456A">
        <w:rPr>
          <w:rFonts w:ascii="Times New Roman" w:hAnsi="Times New Roman" w:cs="Times New Roman"/>
          <w:sz w:val="28"/>
          <w:szCs w:val="28"/>
          <w:lang w:val="uk-UA"/>
        </w:rPr>
        <w:t>ипня</w:t>
      </w:r>
      <w:r w:rsidR="00880217">
        <w:rPr>
          <w:rFonts w:ascii="Times New Roman" w:hAnsi="Times New Roman" w:cs="Times New Roman"/>
          <w:sz w:val="28"/>
          <w:szCs w:val="28"/>
          <w:lang w:val="uk-UA"/>
        </w:rPr>
        <w:t xml:space="preserve"> 2025 року</w:t>
      </w:r>
      <w:r w:rsidR="00F4456A" w:rsidRPr="00F4456A">
        <w:rPr>
          <w:rFonts w:ascii="Times New Roman" w:hAnsi="Times New Roman" w:cs="Times New Roman"/>
          <w:sz w:val="28"/>
          <w:szCs w:val="28"/>
          <w:lang w:val="uk-UA"/>
        </w:rPr>
        <w:t xml:space="preserve"> № 02.1-</w:t>
      </w:r>
      <w:r w:rsidR="00F4456A">
        <w:rPr>
          <w:rFonts w:ascii="Times New Roman" w:hAnsi="Times New Roman" w:cs="Times New Roman"/>
          <w:sz w:val="28"/>
          <w:szCs w:val="28"/>
          <w:lang w:val="uk-UA"/>
        </w:rPr>
        <w:t xml:space="preserve">46/138 </w:t>
      </w:r>
      <w:r w:rsidR="00543A4D" w:rsidRPr="00543A4D">
        <w:rPr>
          <w:rFonts w:ascii="Times New Roman" w:hAnsi="Times New Roman" w:cs="Times New Roman"/>
          <w:sz w:val="28"/>
          <w:szCs w:val="28"/>
          <w:lang w:val="uk-UA"/>
        </w:rPr>
        <w:t>та подання служби у справах дітей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EE09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B768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093F">
        <w:rPr>
          <w:rFonts w:ascii="Times New Roman" w:hAnsi="Times New Roman" w:cs="Times New Roman"/>
          <w:sz w:val="28"/>
          <w:szCs w:val="28"/>
          <w:lang w:val="uk-UA"/>
        </w:rPr>
        <w:t>виконавчий комітет Решетилівської міської ради</w:t>
      </w:r>
    </w:p>
    <w:p w:rsidR="002B7E4C" w:rsidRDefault="004E1F1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ВИРІШИВ:</w:t>
      </w:r>
    </w:p>
    <w:p w:rsidR="002B7E4C" w:rsidRDefault="002B7E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62ACA" w:rsidRPr="00462ACA" w:rsidRDefault="00EE093F" w:rsidP="00462A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E093F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462ACA" w:rsidRPr="00462ACA">
        <w:rPr>
          <w:lang w:val="uk-UA"/>
        </w:rPr>
        <w:t xml:space="preserve"> </w:t>
      </w:r>
      <w:r w:rsidR="00462ACA" w:rsidRPr="00462ACA">
        <w:rPr>
          <w:rFonts w:ascii="Times New Roman" w:hAnsi="Times New Roman" w:cs="Times New Roman"/>
          <w:sz w:val="28"/>
          <w:szCs w:val="28"/>
          <w:lang w:val="uk-UA"/>
        </w:rPr>
        <w:t>Влаштувати д</w:t>
      </w:r>
      <w:r w:rsidR="00F4456A">
        <w:rPr>
          <w:rFonts w:ascii="Times New Roman" w:hAnsi="Times New Roman" w:cs="Times New Roman"/>
          <w:sz w:val="28"/>
          <w:szCs w:val="28"/>
          <w:lang w:val="uk-UA"/>
        </w:rPr>
        <w:t>ітей</w:t>
      </w:r>
      <w:r w:rsidR="00462ACA" w:rsidRPr="00462ACA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462ACA">
        <w:rPr>
          <w:rFonts w:ascii="Times New Roman" w:hAnsi="Times New Roman" w:cs="Times New Roman"/>
          <w:sz w:val="28"/>
          <w:szCs w:val="28"/>
          <w:lang w:val="uk-UA"/>
        </w:rPr>
        <w:t>залишен</w:t>
      </w:r>
      <w:r w:rsidR="00F4456A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="00462ACA">
        <w:rPr>
          <w:rFonts w:ascii="Times New Roman" w:hAnsi="Times New Roman" w:cs="Times New Roman"/>
          <w:sz w:val="28"/>
          <w:szCs w:val="28"/>
          <w:lang w:val="uk-UA"/>
        </w:rPr>
        <w:t xml:space="preserve"> без батьківського піклування</w:t>
      </w:r>
      <w:r w:rsidR="00462ACA" w:rsidRPr="00462AC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4456A" w:rsidRPr="00F4456A">
        <w:rPr>
          <w:rFonts w:ascii="Times New Roman" w:hAnsi="Times New Roman" w:cs="Times New Roman"/>
          <w:sz w:val="28"/>
          <w:szCs w:val="28"/>
          <w:lang w:val="uk-UA"/>
        </w:rPr>
        <w:t>Г</w:t>
      </w:r>
      <w:r w:rsidR="00C64BF6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F4456A" w:rsidRPr="00F4456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4456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64BF6">
        <w:rPr>
          <w:rFonts w:ascii="Times New Roman" w:hAnsi="Times New Roman" w:cs="Times New Roman"/>
          <w:sz w:val="28"/>
          <w:szCs w:val="28"/>
          <w:lang w:val="uk-UA"/>
        </w:rPr>
        <w:t>*</w:t>
      </w:r>
      <w:r w:rsidR="00F4456A">
        <w:rPr>
          <w:rFonts w:ascii="Times New Roman" w:hAnsi="Times New Roman" w:cs="Times New Roman"/>
          <w:sz w:val="28"/>
          <w:szCs w:val="28"/>
          <w:lang w:val="uk-UA"/>
        </w:rPr>
        <w:t xml:space="preserve"> року народження, </w:t>
      </w:r>
      <w:r w:rsidR="00F4456A" w:rsidRPr="00F4456A">
        <w:rPr>
          <w:rFonts w:ascii="Times New Roman" w:hAnsi="Times New Roman" w:cs="Times New Roman"/>
          <w:sz w:val="28"/>
          <w:szCs w:val="28"/>
          <w:lang w:val="uk-UA"/>
        </w:rPr>
        <w:t>Г</w:t>
      </w:r>
      <w:r w:rsidR="00C64BF6">
        <w:rPr>
          <w:rFonts w:ascii="Times New Roman" w:hAnsi="Times New Roman" w:cs="Times New Roman"/>
          <w:sz w:val="28"/>
          <w:szCs w:val="28"/>
          <w:lang w:val="uk-UA"/>
        </w:rPr>
        <w:t>*</w:t>
      </w:r>
      <w:r w:rsidR="00F4456A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C64BF6">
        <w:rPr>
          <w:rFonts w:ascii="Times New Roman" w:hAnsi="Times New Roman" w:cs="Times New Roman"/>
          <w:sz w:val="28"/>
          <w:szCs w:val="28"/>
          <w:lang w:val="uk-UA"/>
        </w:rPr>
        <w:t>*</w:t>
      </w:r>
      <w:r w:rsidR="00F4456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62ACA" w:rsidRPr="00462ACA">
        <w:rPr>
          <w:rFonts w:ascii="Times New Roman" w:hAnsi="Times New Roman" w:cs="Times New Roman"/>
          <w:sz w:val="28"/>
          <w:szCs w:val="28"/>
          <w:lang w:val="uk-UA"/>
        </w:rPr>
        <w:t xml:space="preserve"> року народження, до сім’ї патронатного вихователя </w:t>
      </w:r>
      <w:r w:rsidR="00462ACA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C64BF6">
        <w:rPr>
          <w:rFonts w:ascii="Times New Roman" w:hAnsi="Times New Roman" w:cs="Times New Roman"/>
          <w:sz w:val="28"/>
          <w:szCs w:val="28"/>
          <w:lang w:val="uk-UA"/>
        </w:rPr>
        <w:t>*</w:t>
      </w:r>
      <w:r w:rsidR="00462ACA" w:rsidRPr="00462ACA">
        <w:rPr>
          <w:rFonts w:ascii="Times New Roman" w:hAnsi="Times New Roman" w:cs="Times New Roman"/>
          <w:sz w:val="28"/>
          <w:szCs w:val="28"/>
          <w:lang w:val="uk-UA"/>
        </w:rPr>
        <w:t>за адресою: вул.</w:t>
      </w:r>
      <w:r w:rsidR="00462AC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64BF6">
        <w:rPr>
          <w:rFonts w:ascii="Times New Roman" w:hAnsi="Times New Roman" w:cs="Times New Roman"/>
          <w:sz w:val="28"/>
          <w:szCs w:val="28"/>
          <w:lang w:val="uk-UA"/>
        </w:rPr>
        <w:t>*</w:t>
      </w:r>
      <w:r w:rsidR="00462ACA" w:rsidRPr="00462ACA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462ACA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462ACA" w:rsidRPr="00462AC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C64BF6">
        <w:rPr>
          <w:rFonts w:ascii="Times New Roman" w:hAnsi="Times New Roman" w:cs="Times New Roman"/>
          <w:sz w:val="28"/>
          <w:szCs w:val="28"/>
          <w:lang w:val="uk-UA"/>
        </w:rPr>
        <w:t>*</w:t>
      </w:r>
      <w:r w:rsidR="00462AC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62ACA" w:rsidRPr="00462AC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62ACA">
        <w:rPr>
          <w:rFonts w:ascii="Times New Roman" w:hAnsi="Times New Roman" w:cs="Times New Roman"/>
          <w:sz w:val="28"/>
          <w:szCs w:val="28"/>
          <w:lang w:val="uk-UA"/>
        </w:rPr>
        <w:t>Полтавського</w:t>
      </w:r>
      <w:r w:rsidR="00462ACA" w:rsidRPr="00462ACA">
        <w:rPr>
          <w:rFonts w:ascii="Times New Roman" w:hAnsi="Times New Roman" w:cs="Times New Roman"/>
          <w:sz w:val="28"/>
          <w:szCs w:val="28"/>
          <w:lang w:val="uk-UA"/>
        </w:rPr>
        <w:t xml:space="preserve"> району, терміном на три місяці</w:t>
      </w:r>
      <w:r w:rsidR="00462ACA">
        <w:rPr>
          <w:rFonts w:ascii="Times New Roman" w:hAnsi="Times New Roman" w:cs="Times New Roman"/>
          <w:sz w:val="28"/>
          <w:szCs w:val="28"/>
          <w:lang w:val="uk-UA"/>
        </w:rPr>
        <w:t xml:space="preserve">, з </w:t>
      </w:r>
      <w:r w:rsidR="00F4456A">
        <w:rPr>
          <w:rFonts w:ascii="Times New Roman" w:hAnsi="Times New Roman" w:cs="Times New Roman"/>
          <w:sz w:val="28"/>
          <w:szCs w:val="28"/>
          <w:lang w:val="uk-UA"/>
        </w:rPr>
        <w:t>08</w:t>
      </w:r>
      <w:r w:rsidR="00462AC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F4456A">
        <w:rPr>
          <w:rFonts w:ascii="Times New Roman" w:hAnsi="Times New Roman" w:cs="Times New Roman"/>
          <w:sz w:val="28"/>
          <w:szCs w:val="28"/>
          <w:lang w:val="uk-UA"/>
        </w:rPr>
        <w:t>07</w:t>
      </w:r>
      <w:r w:rsidR="00462ACA">
        <w:rPr>
          <w:rFonts w:ascii="Times New Roman" w:hAnsi="Times New Roman" w:cs="Times New Roman"/>
          <w:sz w:val="28"/>
          <w:szCs w:val="28"/>
          <w:lang w:val="uk-UA"/>
        </w:rPr>
        <w:t>.202</w:t>
      </w:r>
      <w:r w:rsidR="00F4456A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462ACA"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  <w:r w:rsidR="00462ACA" w:rsidRPr="00462ACA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62ACA" w:rsidRPr="00462ACA" w:rsidRDefault="00462ACA" w:rsidP="00C64B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62ACA">
        <w:rPr>
          <w:rFonts w:ascii="Times New Roman" w:hAnsi="Times New Roman" w:cs="Times New Roman"/>
          <w:sz w:val="28"/>
          <w:szCs w:val="28"/>
          <w:lang w:val="uk-UA"/>
        </w:rPr>
        <w:t>Врахувати, що малолітн</w:t>
      </w:r>
      <w:r w:rsidR="00F4456A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462ACA">
        <w:rPr>
          <w:rFonts w:ascii="Times New Roman" w:hAnsi="Times New Roman" w:cs="Times New Roman"/>
          <w:sz w:val="28"/>
          <w:szCs w:val="28"/>
          <w:lang w:val="uk-UA"/>
        </w:rPr>
        <w:t xml:space="preserve"> перебува</w:t>
      </w:r>
      <w:r w:rsidR="00F4456A">
        <w:rPr>
          <w:rFonts w:ascii="Times New Roman" w:hAnsi="Times New Roman" w:cs="Times New Roman"/>
          <w:sz w:val="28"/>
          <w:szCs w:val="28"/>
          <w:lang w:val="uk-UA"/>
        </w:rPr>
        <w:t>ють</w:t>
      </w:r>
      <w:r w:rsidRPr="00462ACA">
        <w:rPr>
          <w:rFonts w:ascii="Times New Roman" w:hAnsi="Times New Roman" w:cs="Times New Roman"/>
          <w:sz w:val="28"/>
          <w:szCs w:val="28"/>
          <w:lang w:val="uk-UA"/>
        </w:rPr>
        <w:t xml:space="preserve"> на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первинному </w:t>
      </w:r>
      <w:r w:rsidRPr="00462ACA">
        <w:rPr>
          <w:rFonts w:ascii="Times New Roman" w:hAnsi="Times New Roman" w:cs="Times New Roman"/>
          <w:sz w:val="28"/>
          <w:szCs w:val="28"/>
          <w:lang w:val="uk-UA"/>
        </w:rPr>
        <w:t xml:space="preserve">обліку дітей, </w:t>
      </w:r>
      <w:r>
        <w:rPr>
          <w:rFonts w:ascii="Times New Roman" w:hAnsi="Times New Roman" w:cs="Times New Roman"/>
          <w:sz w:val="28"/>
          <w:szCs w:val="28"/>
          <w:lang w:val="uk-UA"/>
        </w:rPr>
        <w:t>залишених без батьківського піклування, дітей-сиріт та дітей, позбавлених батьківського піклування</w:t>
      </w:r>
      <w:r w:rsidRPr="00462ACA">
        <w:rPr>
          <w:rFonts w:ascii="Times New Roman" w:hAnsi="Times New Roman" w:cs="Times New Roman"/>
          <w:sz w:val="28"/>
          <w:szCs w:val="28"/>
          <w:lang w:val="uk-UA"/>
        </w:rPr>
        <w:t xml:space="preserve">, в службі у справах дітей виконавчого комітету </w:t>
      </w:r>
      <w:r w:rsidR="00F4456A">
        <w:rPr>
          <w:rFonts w:ascii="Times New Roman" w:hAnsi="Times New Roman" w:cs="Times New Roman"/>
          <w:sz w:val="28"/>
          <w:szCs w:val="28"/>
          <w:lang w:val="uk-UA"/>
        </w:rPr>
        <w:t xml:space="preserve">Шевченківської </w:t>
      </w:r>
      <w:r>
        <w:rPr>
          <w:rFonts w:ascii="Times New Roman" w:hAnsi="Times New Roman" w:cs="Times New Roman"/>
          <w:sz w:val="28"/>
          <w:szCs w:val="28"/>
          <w:lang w:val="uk-UA"/>
        </w:rPr>
        <w:t>районної у м. Полтава ради</w:t>
      </w:r>
      <w:r w:rsidRPr="00462ACA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62ACA" w:rsidRDefault="00462ACA" w:rsidP="00462A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62ACA">
        <w:rPr>
          <w:rFonts w:ascii="Times New Roman" w:hAnsi="Times New Roman" w:cs="Times New Roman"/>
          <w:sz w:val="28"/>
          <w:szCs w:val="28"/>
          <w:lang w:val="uk-UA"/>
        </w:rPr>
        <w:t xml:space="preserve">2.Службі у справах дітей виконавчого комітету </w:t>
      </w:r>
      <w:r>
        <w:rPr>
          <w:rFonts w:ascii="Times New Roman" w:hAnsi="Times New Roman" w:cs="Times New Roman"/>
          <w:sz w:val="28"/>
          <w:szCs w:val="28"/>
          <w:lang w:val="uk-UA"/>
        </w:rPr>
        <w:t>Решетилівської міської</w:t>
      </w:r>
      <w:r w:rsidRPr="00462ACA">
        <w:rPr>
          <w:rFonts w:ascii="Times New Roman" w:hAnsi="Times New Roman" w:cs="Times New Roman"/>
          <w:sz w:val="28"/>
          <w:szCs w:val="28"/>
          <w:lang w:val="uk-UA"/>
        </w:rPr>
        <w:t xml:space="preserve"> ради (</w:t>
      </w:r>
      <w:r>
        <w:rPr>
          <w:rFonts w:ascii="Times New Roman" w:hAnsi="Times New Roman" w:cs="Times New Roman"/>
          <w:sz w:val="28"/>
          <w:szCs w:val="28"/>
          <w:lang w:val="uk-UA"/>
        </w:rPr>
        <w:t>Юлія Гмиря</w:t>
      </w:r>
      <w:r w:rsidRPr="00462ACA">
        <w:rPr>
          <w:rFonts w:ascii="Times New Roman" w:hAnsi="Times New Roman" w:cs="Times New Roman"/>
          <w:sz w:val="28"/>
          <w:szCs w:val="28"/>
          <w:lang w:val="uk-UA"/>
        </w:rPr>
        <w:t xml:space="preserve">) </w:t>
      </w:r>
    </w:p>
    <w:p w:rsidR="00462ACA" w:rsidRDefault="00462ACA" w:rsidP="00462A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62ACA">
        <w:rPr>
          <w:rFonts w:ascii="Times New Roman" w:hAnsi="Times New Roman" w:cs="Times New Roman"/>
          <w:sz w:val="28"/>
          <w:szCs w:val="28"/>
          <w:lang w:val="uk-UA"/>
        </w:rPr>
        <w:lastRenderedPageBreak/>
        <w:t>підготувати договір про патронат над дітьми та визначити розмежування функцій між органами опіки та піклування, передбачених у договорі про патронат над дитиною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462ACA" w:rsidRPr="00462ACA" w:rsidRDefault="00462ACA" w:rsidP="00462A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62ACA">
        <w:rPr>
          <w:rFonts w:ascii="Times New Roman" w:hAnsi="Times New Roman" w:cs="Times New Roman"/>
          <w:sz w:val="28"/>
          <w:szCs w:val="28"/>
          <w:lang w:val="uk-UA"/>
        </w:rPr>
        <w:t xml:space="preserve">здійснювати контроль за умовами проживання та виховання дитини </w:t>
      </w:r>
      <w:r>
        <w:rPr>
          <w:rFonts w:ascii="Times New Roman" w:hAnsi="Times New Roman" w:cs="Times New Roman"/>
          <w:sz w:val="28"/>
          <w:szCs w:val="28"/>
          <w:lang w:val="uk-UA"/>
        </w:rPr>
        <w:t>в сім'ї патронатного вихователя</w:t>
      </w:r>
      <w:r w:rsidRPr="00462ACA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86868" w:rsidRDefault="00462ACA" w:rsidP="004B76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62ACA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08686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86868" w:rsidRPr="002609F6">
        <w:rPr>
          <w:rFonts w:ascii="Times New Roman" w:hAnsi="Times New Roman" w:cs="Times New Roman"/>
          <w:sz w:val="28"/>
          <w:szCs w:val="28"/>
          <w:lang w:val="uk-UA"/>
        </w:rPr>
        <w:t xml:space="preserve">Рекомендувати </w:t>
      </w:r>
      <w:r w:rsidR="002609F6" w:rsidRPr="002609F6">
        <w:rPr>
          <w:rFonts w:ascii="Times New Roman" w:hAnsi="Times New Roman" w:cs="Times New Roman"/>
          <w:sz w:val="28"/>
          <w:szCs w:val="28"/>
          <w:lang w:val="uk-UA"/>
        </w:rPr>
        <w:t>Головному управлінню Пенсійного фонду України в Полтавській області</w:t>
      </w:r>
      <w:r w:rsidR="00086868" w:rsidRPr="002609F6">
        <w:rPr>
          <w:rFonts w:ascii="Times New Roman" w:hAnsi="Times New Roman" w:cs="Times New Roman"/>
          <w:sz w:val="28"/>
          <w:szCs w:val="28"/>
          <w:lang w:val="uk-UA"/>
        </w:rPr>
        <w:t xml:space="preserve"> призначати та забезпечувати виплату соціальної допомоги та грошового забезпечення патронатного вихователя та помічника патронатного вихователя</w:t>
      </w:r>
      <w:r w:rsidR="00B70D35" w:rsidRPr="002609F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B768D" w:rsidRDefault="00FD3A3A" w:rsidP="004B76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4B768D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086868" w:rsidRPr="00086868">
        <w:rPr>
          <w:rFonts w:ascii="Times New Roman" w:hAnsi="Times New Roman" w:cs="Times New Roman"/>
          <w:sz w:val="28"/>
          <w:szCs w:val="28"/>
          <w:lang w:val="uk-UA"/>
        </w:rPr>
        <w:t>Відділу освіти Решетилівської міської ради (Костогриз Алла):</w:t>
      </w:r>
    </w:p>
    <w:p w:rsidR="00086868" w:rsidRDefault="00086868" w:rsidP="000868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</w:t>
      </w:r>
      <w:r w:rsidRPr="00086868">
        <w:rPr>
          <w:rFonts w:ascii="Times New Roman" w:hAnsi="Times New Roman" w:cs="Times New Roman"/>
          <w:sz w:val="28"/>
          <w:szCs w:val="28"/>
          <w:lang w:val="uk-UA"/>
        </w:rPr>
        <w:t>абезпечити право влаштованої в сім’ю патронатного вихова</w:t>
      </w:r>
      <w:r w:rsidR="005F6F15">
        <w:rPr>
          <w:rFonts w:ascii="Times New Roman" w:hAnsi="Times New Roman" w:cs="Times New Roman"/>
          <w:sz w:val="28"/>
          <w:szCs w:val="28"/>
          <w:lang w:val="uk-UA"/>
        </w:rPr>
        <w:t xml:space="preserve">теля дитини на здобуття </w:t>
      </w:r>
      <w:r w:rsidRPr="00086868">
        <w:rPr>
          <w:rFonts w:ascii="Times New Roman" w:hAnsi="Times New Roman" w:cs="Times New Roman"/>
          <w:sz w:val="28"/>
          <w:szCs w:val="28"/>
          <w:lang w:val="uk-UA"/>
        </w:rPr>
        <w:t xml:space="preserve">шкільної освіти, </w:t>
      </w:r>
      <w:r w:rsidR="00FD3A3A" w:rsidRPr="00FD3A3A">
        <w:rPr>
          <w:rFonts w:ascii="Times New Roman" w:hAnsi="Times New Roman" w:cs="Times New Roman"/>
          <w:sz w:val="28"/>
          <w:szCs w:val="28"/>
          <w:lang w:val="uk-UA"/>
        </w:rPr>
        <w:t>відповідно до особливостей розвитку</w:t>
      </w:r>
      <w:r w:rsidRPr="0008686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70D35" w:rsidRPr="00B70D35" w:rsidRDefault="00FD3A3A" w:rsidP="00B70D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B70D35" w:rsidRPr="00B70D35">
        <w:rPr>
          <w:rFonts w:ascii="Times New Roman" w:hAnsi="Times New Roman" w:cs="Times New Roman"/>
          <w:sz w:val="28"/>
          <w:szCs w:val="28"/>
          <w:lang w:val="uk-UA"/>
        </w:rPr>
        <w:t>. Рекомендувати директору Комунального некомерційного підприємства „Центр первинної медико-санітарної допомоги Решетилівської міської ради Полтавської області” (Лугова Наталія):</w:t>
      </w:r>
    </w:p>
    <w:p w:rsidR="004B768D" w:rsidRDefault="00B70D35" w:rsidP="00B70D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</w:t>
      </w:r>
      <w:r w:rsidRPr="00B70D35">
        <w:rPr>
          <w:rFonts w:ascii="Times New Roman" w:hAnsi="Times New Roman" w:cs="Times New Roman"/>
          <w:sz w:val="28"/>
          <w:szCs w:val="28"/>
          <w:lang w:val="uk-UA"/>
        </w:rPr>
        <w:t>изначити сімейного лікаря (за згодою) загальної практики сімейної медицини за принципом територіального обслуговування для надання медичних послуг дитині, яка влаштовується до сім’ї патронатного вихователя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B7E4C" w:rsidRDefault="00FD3A3A" w:rsidP="00EE09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EE093F" w:rsidRPr="00EE093F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693EF9" w:rsidRPr="00693EF9">
        <w:t xml:space="preserve"> </w:t>
      </w:r>
      <w:r w:rsidR="00693EF9" w:rsidRPr="00693EF9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 рішення покласти на першого заступника міського голови Сивинську Інну</w:t>
      </w:r>
      <w:r w:rsidR="00EE093F" w:rsidRPr="00EE093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B7E4C" w:rsidRDefault="002B7E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B7E4C" w:rsidRDefault="002B7E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B7E4C" w:rsidRDefault="002B7E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B7E4C" w:rsidRDefault="002B7E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B7E4C" w:rsidRDefault="002B7E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B7E4C" w:rsidRDefault="002B7E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B7E4C" w:rsidRDefault="002B7E4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zh-CN"/>
        </w:rPr>
      </w:pPr>
    </w:p>
    <w:p w:rsidR="002B7E4C" w:rsidRDefault="002B7E4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zh-CN"/>
        </w:rPr>
      </w:pPr>
    </w:p>
    <w:p w:rsidR="002B7E4C" w:rsidRDefault="002B7E4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zh-CN"/>
        </w:rPr>
      </w:pPr>
    </w:p>
    <w:p w:rsidR="002B7E4C" w:rsidRDefault="002B7E4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zh-CN"/>
        </w:rPr>
      </w:pPr>
    </w:p>
    <w:p w:rsidR="002B7E4C" w:rsidRDefault="002B7E4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zh-CN"/>
        </w:rPr>
      </w:pPr>
    </w:p>
    <w:p w:rsidR="002B7E4C" w:rsidRDefault="002B7E4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zh-CN"/>
        </w:rPr>
      </w:pPr>
    </w:p>
    <w:p w:rsidR="002B7E4C" w:rsidRDefault="002B7E4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zh-CN"/>
        </w:rPr>
      </w:pPr>
    </w:p>
    <w:p w:rsidR="002B7E4C" w:rsidRDefault="002B7E4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zh-CN"/>
        </w:rPr>
      </w:pPr>
    </w:p>
    <w:p w:rsidR="00F550B0" w:rsidRDefault="00F550B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zh-CN"/>
        </w:rPr>
      </w:pPr>
    </w:p>
    <w:p w:rsidR="00F550B0" w:rsidRDefault="00F550B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zh-CN"/>
        </w:rPr>
      </w:pPr>
    </w:p>
    <w:p w:rsidR="00F550B0" w:rsidRDefault="00F550B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zh-CN"/>
        </w:rPr>
      </w:pPr>
    </w:p>
    <w:p w:rsidR="00F550B0" w:rsidRDefault="00F550B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zh-CN"/>
        </w:rPr>
      </w:pPr>
    </w:p>
    <w:p w:rsidR="00F550B0" w:rsidRDefault="00F550B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zh-CN"/>
        </w:rPr>
      </w:pPr>
    </w:p>
    <w:p w:rsidR="00F550B0" w:rsidRDefault="00F550B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zh-CN"/>
        </w:rPr>
      </w:pPr>
    </w:p>
    <w:sectPr w:rsidR="00F550B0" w:rsidSect="00880217">
      <w:pgSz w:w="11906" w:h="16838"/>
      <w:pgMar w:top="709" w:right="567" w:bottom="1134" w:left="1701" w:header="0" w:footer="0" w:gutter="0"/>
      <w:cols w:space="720"/>
      <w:formProt w:val="0"/>
      <w:titlePg/>
      <w:docGrid w:linePitch="360" w:charSpace="1228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0217" w:rsidRDefault="00880217" w:rsidP="00880217">
      <w:pPr>
        <w:spacing w:after="0" w:line="240" w:lineRule="auto"/>
      </w:pPr>
      <w:r>
        <w:separator/>
      </w:r>
    </w:p>
  </w:endnote>
  <w:endnote w:type="continuationSeparator" w:id="0">
    <w:p w:rsidR="00880217" w:rsidRDefault="00880217" w:rsidP="008802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Uk_Bodoni">
    <w:altName w:val="Times New Roman"/>
    <w:charset w:val="01"/>
    <w:family w:val="roman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0217" w:rsidRDefault="00880217" w:rsidP="00880217">
      <w:pPr>
        <w:spacing w:after="0" w:line="240" w:lineRule="auto"/>
      </w:pPr>
      <w:r>
        <w:separator/>
      </w:r>
    </w:p>
  </w:footnote>
  <w:footnote w:type="continuationSeparator" w:id="0">
    <w:p w:rsidR="00880217" w:rsidRDefault="00880217" w:rsidP="0088021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7E4C"/>
    <w:rsid w:val="00086868"/>
    <w:rsid w:val="001A7118"/>
    <w:rsid w:val="00234E69"/>
    <w:rsid w:val="002609F6"/>
    <w:rsid w:val="00264D1E"/>
    <w:rsid w:val="002B7E4C"/>
    <w:rsid w:val="002D58E0"/>
    <w:rsid w:val="002E38E9"/>
    <w:rsid w:val="00462ACA"/>
    <w:rsid w:val="004B768D"/>
    <w:rsid w:val="004E1F1E"/>
    <w:rsid w:val="00543A4D"/>
    <w:rsid w:val="005F6F15"/>
    <w:rsid w:val="00693EF9"/>
    <w:rsid w:val="00880217"/>
    <w:rsid w:val="00881784"/>
    <w:rsid w:val="00AA0ABD"/>
    <w:rsid w:val="00B45C8E"/>
    <w:rsid w:val="00B70D35"/>
    <w:rsid w:val="00C56F76"/>
    <w:rsid w:val="00C64BF6"/>
    <w:rsid w:val="00C70841"/>
    <w:rsid w:val="00DC7238"/>
    <w:rsid w:val="00E42ECE"/>
    <w:rsid w:val="00EE093F"/>
    <w:rsid w:val="00F4456A"/>
    <w:rsid w:val="00F550B0"/>
    <w:rsid w:val="00F94712"/>
    <w:rsid w:val="00FB26D4"/>
    <w:rsid w:val="00FD3A3A"/>
    <w:rsid w:val="00FE7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CD182B"/>
    <w:rPr>
      <w:rFonts w:ascii="Tahoma" w:hAnsi="Tahoma" w:cs="Tahoma"/>
      <w:sz w:val="16"/>
      <w:szCs w:val="16"/>
    </w:rPr>
  </w:style>
  <w:style w:type="character" w:customStyle="1" w:styleId="1">
    <w:name w:val="Строгий1"/>
    <w:qFormat/>
    <w:rsid w:val="00FC1B46"/>
    <w:rPr>
      <w:b/>
    </w:rPr>
  </w:style>
  <w:style w:type="character" w:customStyle="1" w:styleId="a4">
    <w:name w:val="Основной текст Знак"/>
    <w:basedOn w:val="a0"/>
    <w:qFormat/>
    <w:rsid w:val="009368CA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5">
    <w:name w:val="Заголовок"/>
    <w:basedOn w:val="a"/>
    <w:next w:val="a6"/>
    <w:qFormat/>
    <w:pPr>
      <w:keepNext/>
      <w:spacing w:before="240" w:after="120"/>
    </w:pPr>
    <w:rPr>
      <w:rFonts w:ascii="Times New Roman" w:eastAsia="Microsoft YaHei" w:hAnsi="Times New Roman" w:cs="Mangal"/>
      <w:sz w:val="28"/>
      <w:szCs w:val="28"/>
    </w:rPr>
  </w:style>
  <w:style w:type="paragraph" w:styleId="a6">
    <w:name w:val="Body Text"/>
    <w:basedOn w:val="a"/>
    <w:rsid w:val="009368CA"/>
    <w:pPr>
      <w:suppressAutoHyphens/>
      <w:spacing w:after="140" w:line="288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7">
    <w:name w:val="List"/>
    <w:basedOn w:val="a6"/>
    <w:rPr>
      <w:rFonts w:cs="Lucida Sans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ascii="Times New Roman" w:hAnsi="Times New Roman" w:cs="Lucida Sans"/>
      <w:i/>
      <w:iCs/>
      <w:sz w:val="24"/>
      <w:szCs w:val="24"/>
    </w:rPr>
  </w:style>
  <w:style w:type="paragraph" w:styleId="a9">
    <w:name w:val="index heading"/>
    <w:basedOn w:val="a"/>
    <w:qFormat/>
    <w:pPr>
      <w:suppressLineNumbers/>
    </w:pPr>
    <w:rPr>
      <w:rFonts w:ascii="Times New Roman" w:hAnsi="Times New Roman" w:cs="Lucida Sans"/>
    </w:rPr>
  </w:style>
  <w:style w:type="paragraph" w:styleId="aa">
    <w:name w:val="Title"/>
    <w:basedOn w:val="a"/>
    <w:next w:val="a6"/>
    <w:qFormat/>
    <w:pPr>
      <w:keepNext/>
      <w:spacing w:before="240" w:after="120"/>
    </w:pPr>
    <w:rPr>
      <w:rFonts w:ascii="Times New Roman" w:eastAsia="Microsoft YaHei" w:hAnsi="Times New Roman" w:cs="Mangal"/>
      <w:sz w:val="28"/>
      <w:szCs w:val="28"/>
    </w:rPr>
  </w:style>
  <w:style w:type="paragraph" w:customStyle="1" w:styleId="10">
    <w:name w:val="Заголовок1"/>
    <w:basedOn w:val="a"/>
    <w:next w:val="a6"/>
    <w:qFormat/>
    <w:pPr>
      <w:keepNext/>
      <w:spacing w:before="240" w:after="120"/>
    </w:pPr>
    <w:rPr>
      <w:rFonts w:ascii="Times New Roman" w:eastAsia="Microsoft YaHei" w:hAnsi="Times New Roman" w:cs="Lucida Sans"/>
      <w:sz w:val="28"/>
      <w:szCs w:val="28"/>
    </w:rPr>
  </w:style>
  <w:style w:type="paragraph" w:styleId="ab">
    <w:name w:val="Balloon Text"/>
    <w:basedOn w:val="a"/>
    <w:uiPriority w:val="99"/>
    <w:semiHidden/>
    <w:unhideWhenUsed/>
    <w:qFormat/>
    <w:rsid w:val="00CD182B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c">
    <w:name w:val="Normal (Web)"/>
    <w:basedOn w:val="a"/>
    <w:uiPriority w:val="99"/>
    <w:semiHidden/>
    <w:unhideWhenUsed/>
    <w:qFormat/>
    <w:rsid w:val="00FC1B46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Содержимое таблицы"/>
    <w:basedOn w:val="a"/>
    <w:qFormat/>
    <w:rsid w:val="009368CA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e">
    <w:name w:val="List Paragraph"/>
    <w:basedOn w:val="a"/>
    <w:uiPriority w:val="34"/>
    <w:qFormat/>
    <w:rsid w:val="003753EE"/>
    <w:pPr>
      <w:ind w:left="720"/>
      <w:contextualSpacing/>
    </w:pPr>
  </w:style>
  <w:style w:type="table" w:styleId="af">
    <w:name w:val="Table Grid"/>
    <w:basedOn w:val="a1"/>
    <w:uiPriority w:val="59"/>
    <w:rsid w:val="00FE4F9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header"/>
    <w:basedOn w:val="a"/>
    <w:link w:val="af1"/>
    <w:uiPriority w:val="99"/>
    <w:unhideWhenUsed/>
    <w:rsid w:val="00880217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880217"/>
    <w:rPr>
      <w:sz w:val="22"/>
    </w:rPr>
  </w:style>
  <w:style w:type="paragraph" w:styleId="af2">
    <w:name w:val="footer"/>
    <w:basedOn w:val="a"/>
    <w:link w:val="af3"/>
    <w:uiPriority w:val="99"/>
    <w:unhideWhenUsed/>
    <w:rsid w:val="00880217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880217"/>
    <w:rPr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CD182B"/>
    <w:rPr>
      <w:rFonts w:ascii="Tahoma" w:hAnsi="Tahoma" w:cs="Tahoma"/>
      <w:sz w:val="16"/>
      <w:szCs w:val="16"/>
    </w:rPr>
  </w:style>
  <w:style w:type="character" w:customStyle="1" w:styleId="1">
    <w:name w:val="Строгий1"/>
    <w:qFormat/>
    <w:rsid w:val="00FC1B46"/>
    <w:rPr>
      <w:b/>
    </w:rPr>
  </w:style>
  <w:style w:type="character" w:customStyle="1" w:styleId="a4">
    <w:name w:val="Основной текст Знак"/>
    <w:basedOn w:val="a0"/>
    <w:qFormat/>
    <w:rsid w:val="009368CA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5">
    <w:name w:val="Заголовок"/>
    <w:basedOn w:val="a"/>
    <w:next w:val="a6"/>
    <w:qFormat/>
    <w:pPr>
      <w:keepNext/>
      <w:spacing w:before="240" w:after="120"/>
    </w:pPr>
    <w:rPr>
      <w:rFonts w:ascii="Times New Roman" w:eastAsia="Microsoft YaHei" w:hAnsi="Times New Roman" w:cs="Mangal"/>
      <w:sz w:val="28"/>
      <w:szCs w:val="28"/>
    </w:rPr>
  </w:style>
  <w:style w:type="paragraph" w:styleId="a6">
    <w:name w:val="Body Text"/>
    <w:basedOn w:val="a"/>
    <w:rsid w:val="009368CA"/>
    <w:pPr>
      <w:suppressAutoHyphens/>
      <w:spacing w:after="140" w:line="288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7">
    <w:name w:val="List"/>
    <w:basedOn w:val="a6"/>
    <w:rPr>
      <w:rFonts w:cs="Lucida Sans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ascii="Times New Roman" w:hAnsi="Times New Roman" w:cs="Lucida Sans"/>
      <w:i/>
      <w:iCs/>
      <w:sz w:val="24"/>
      <w:szCs w:val="24"/>
    </w:rPr>
  </w:style>
  <w:style w:type="paragraph" w:styleId="a9">
    <w:name w:val="index heading"/>
    <w:basedOn w:val="a"/>
    <w:qFormat/>
    <w:pPr>
      <w:suppressLineNumbers/>
    </w:pPr>
    <w:rPr>
      <w:rFonts w:ascii="Times New Roman" w:hAnsi="Times New Roman" w:cs="Lucida Sans"/>
    </w:rPr>
  </w:style>
  <w:style w:type="paragraph" w:styleId="aa">
    <w:name w:val="Title"/>
    <w:basedOn w:val="a"/>
    <w:next w:val="a6"/>
    <w:qFormat/>
    <w:pPr>
      <w:keepNext/>
      <w:spacing w:before="240" w:after="120"/>
    </w:pPr>
    <w:rPr>
      <w:rFonts w:ascii="Times New Roman" w:eastAsia="Microsoft YaHei" w:hAnsi="Times New Roman" w:cs="Mangal"/>
      <w:sz w:val="28"/>
      <w:szCs w:val="28"/>
    </w:rPr>
  </w:style>
  <w:style w:type="paragraph" w:customStyle="1" w:styleId="10">
    <w:name w:val="Заголовок1"/>
    <w:basedOn w:val="a"/>
    <w:next w:val="a6"/>
    <w:qFormat/>
    <w:pPr>
      <w:keepNext/>
      <w:spacing w:before="240" w:after="120"/>
    </w:pPr>
    <w:rPr>
      <w:rFonts w:ascii="Times New Roman" w:eastAsia="Microsoft YaHei" w:hAnsi="Times New Roman" w:cs="Lucida Sans"/>
      <w:sz w:val="28"/>
      <w:szCs w:val="28"/>
    </w:rPr>
  </w:style>
  <w:style w:type="paragraph" w:styleId="ab">
    <w:name w:val="Balloon Text"/>
    <w:basedOn w:val="a"/>
    <w:uiPriority w:val="99"/>
    <w:semiHidden/>
    <w:unhideWhenUsed/>
    <w:qFormat/>
    <w:rsid w:val="00CD182B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c">
    <w:name w:val="Normal (Web)"/>
    <w:basedOn w:val="a"/>
    <w:uiPriority w:val="99"/>
    <w:semiHidden/>
    <w:unhideWhenUsed/>
    <w:qFormat/>
    <w:rsid w:val="00FC1B46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Содержимое таблицы"/>
    <w:basedOn w:val="a"/>
    <w:qFormat/>
    <w:rsid w:val="009368CA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e">
    <w:name w:val="List Paragraph"/>
    <w:basedOn w:val="a"/>
    <w:uiPriority w:val="34"/>
    <w:qFormat/>
    <w:rsid w:val="003753EE"/>
    <w:pPr>
      <w:ind w:left="720"/>
      <w:contextualSpacing/>
    </w:pPr>
  </w:style>
  <w:style w:type="table" w:styleId="af">
    <w:name w:val="Table Grid"/>
    <w:basedOn w:val="a1"/>
    <w:uiPriority w:val="59"/>
    <w:rsid w:val="00FE4F9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header"/>
    <w:basedOn w:val="a"/>
    <w:link w:val="af1"/>
    <w:uiPriority w:val="99"/>
    <w:unhideWhenUsed/>
    <w:rsid w:val="00880217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880217"/>
    <w:rPr>
      <w:sz w:val="22"/>
    </w:rPr>
  </w:style>
  <w:style w:type="paragraph" w:styleId="af2">
    <w:name w:val="footer"/>
    <w:basedOn w:val="a"/>
    <w:link w:val="af3"/>
    <w:uiPriority w:val="99"/>
    <w:unhideWhenUsed/>
    <w:rsid w:val="00880217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880217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944</TotalTime>
  <Pages>2</Pages>
  <Words>497</Words>
  <Characters>2836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Win7</dc:creator>
  <dc:description/>
  <cp:lastModifiedBy>User-PC</cp:lastModifiedBy>
  <cp:revision>77</cp:revision>
  <cp:lastPrinted>2025-07-07T12:24:00Z</cp:lastPrinted>
  <dcterms:created xsi:type="dcterms:W3CDTF">2021-02-16T08:42:00Z</dcterms:created>
  <dcterms:modified xsi:type="dcterms:W3CDTF">2025-07-07T12:37:00Z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